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4D92" w:rsidRPr="008A4D92" w:rsidRDefault="008A4D92" w:rsidP="008A4D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8A4D9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Управление образования Исполнительного комитета </w:t>
      </w:r>
    </w:p>
    <w:p w:rsidR="008A4D92" w:rsidRPr="008A4D92" w:rsidRDefault="008A4D92" w:rsidP="008A4D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8A4D9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8A4D9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8A4D92" w:rsidRPr="008A4D92" w:rsidRDefault="008A4D92" w:rsidP="008A4D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A4D92">
        <w:rPr>
          <w:rFonts w:ascii="Times New Roman" w:eastAsia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8A4D92" w:rsidRPr="008A4D92" w:rsidRDefault="008A4D92" w:rsidP="008A4D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A4D92">
        <w:rPr>
          <w:rFonts w:ascii="Times New Roman" w:eastAsia="Times New Roman" w:hAnsi="Times New Roman" w:cs="Times New Roman"/>
          <w:b/>
          <w:sz w:val="28"/>
          <w:szCs w:val="28"/>
        </w:rPr>
        <w:t xml:space="preserve">«Центр детского творчества «Детская академия» </w:t>
      </w:r>
    </w:p>
    <w:p w:rsidR="008A4D92" w:rsidRPr="008A4D92" w:rsidRDefault="008A4D92" w:rsidP="008A4D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A4D92">
        <w:rPr>
          <w:rFonts w:ascii="Times New Roman" w:eastAsia="Times New Roman" w:hAnsi="Times New Roman" w:cs="Times New Roman"/>
          <w:b/>
          <w:sz w:val="28"/>
          <w:szCs w:val="28"/>
        </w:rPr>
        <w:t>Советского района г. Казани</w:t>
      </w:r>
    </w:p>
    <w:p w:rsidR="00CA766F" w:rsidRPr="006806C8" w:rsidRDefault="00CA766F" w:rsidP="00CA766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CA766F" w:rsidRPr="006806C8" w:rsidTr="00973EF9">
        <w:tc>
          <w:tcPr>
            <w:tcW w:w="3510" w:type="dxa"/>
          </w:tcPr>
          <w:p w:rsidR="00CA766F" w:rsidRPr="006806C8" w:rsidRDefault="00CA766F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CA766F" w:rsidRPr="006806C8" w:rsidRDefault="00CA766F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CA766F" w:rsidRPr="006806C8" w:rsidRDefault="00CA766F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Протокол №__ </w:t>
            </w:r>
          </w:p>
          <w:p w:rsidR="00CA766F" w:rsidRPr="006806C8" w:rsidRDefault="00CA766F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proofErr w:type="gramEnd"/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«__» _____</w:t>
            </w: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____ 20__ г.</w:t>
            </w:r>
          </w:p>
          <w:p w:rsidR="00CA766F" w:rsidRPr="006806C8" w:rsidRDefault="00CA766F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CA766F" w:rsidRPr="006806C8" w:rsidRDefault="00CA766F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УТВЕРЖДАЮ:</w:t>
            </w:r>
          </w:p>
          <w:p w:rsidR="00CA766F" w:rsidRPr="006806C8" w:rsidRDefault="00CA766F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МБУДО</w:t>
            </w:r>
          </w:p>
          <w:p w:rsidR="00CA766F" w:rsidRPr="006806C8" w:rsidRDefault="00CA766F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ЦДТ «Детская академия»</w:t>
            </w:r>
          </w:p>
          <w:p w:rsidR="00CA766F" w:rsidRPr="006806C8" w:rsidRDefault="00CA766F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______________ Г.А. </w:t>
            </w:r>
            <w:proofErr w:type="spellStart"/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</w:p>
          <w:p w:rsidR="00CA766F" w:rsidRPr="006806C8" w:rsidRDefault="00CA766F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CA766F" w:rsidRPr="006806C8" w:rsidRDefault="00CA766F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A766F" w:rsidRPr="006806C8" w:rsidRDefault="00CA766F" w:rsidP="000411C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A766F" w:rsidRDefault="00CA766F" w:rsidP="00CA766F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1352C8" w:rsidRPr="006806C8" w:rsidRDefault="001352C8" w:rsidP="00CA766F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CA766F" w:rsidRPr="006806C8" w:rsidRDefault="00CA766F" w:rsidP="00CA766F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6806C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CA766F" w:rsidRPr="006806C8" w:rsidRDefault="00CA766F" w:rsidP="00CA766F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750EDF" w:rsidRDefault="00CA766F" w:rsidP="00750EDF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6806C8">
        <w:rPr>
          <w:rFonts w:ascii="Times New Roman" w:hAnsi="Times New Roman"/>
          <w:b/>
          <w:sz w:val="28"/>
          <w:szCs w:val="28"/>
          <w:lang w:eastAsia="ar-SA"/>
        </w:rPr>
        <w:t>Изобразительное искусство</w:t>
      </w:r>
      <w:r w:rsidR="00750EDF" w:rsidRPr="00750EDF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</w:p>
    <w:p w:rsidR="00750EDF" w:rsidRPr="006806C8" w:rsidRDefault="00750EDF" w:rsidP="00750EDF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6806C8">
        <w:rPr>
          <w:rFonts w:ascii="Times New Roman" w:hAnsi="Times New Roman"/>
          <w:i/>
          <w:sz w:val="28"/>
          <w:szCs w:val="28"/>
          <w:lang w:eastAsia="ar-SA"/>
        </w:rPr>
        <w:t>Предмет: «</w:t>
      </w:r>
      <w:r>
        <w:rPr>
          <w:rFonts w:ascii="Times New Roman" w:hAnsi="Times New Roman"/>
          <w:i/>
          <w:sz w:val="28"/>
          <w:szCs w:val="28"/>
          <w:lang w:eastAsia="ar-SA"/>
        </w:rPr>
        <w:t>композиция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»</w:t>
      </w:r>
    </w:p>
    <w:p w:rsidR="00CA766F" w:rsidRPr="006806C8" w:rsidRDefault="00CA766F" w:rsidP="00CA766F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CA766F" w:rsidRPr="006806C8" w:rsidRDefault="00064C83" w:rsidP="00CA766F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CA766F" w:rsidRPr="006806C8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CA766F" w:rsidRPr="006806C8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CA766F" w:rsidRPr="006806C8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CA766F" w:rsidRPr="006806C8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CA766F" w:rsidRPr="006806C8" w:rsidRDefault="00CA766F" w:rsidP="00CA766F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CA766F" w:rsidRPr="006806C8" w:rsidRDefault="00CA766F" w:rsidP="00CA766F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FF5368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Pr="006806C8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CA766F" w:rsidRPr="006806C8" w:rsidRDefault="00CA766F" w:rsidP="00CA766F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FF5368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064C83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 w:rsidR="0026472A">
        <w:rPr>
          <w:rFonts w:ascii="Times New Roman" w:hAnsi="Times New Roman"/>
          <w:i/>
          <w:sz w:val="28"/>
          <w:szCs w:val="28"/>
          <w:lang w:eastAsia="ar-SA"/>
        </w:rPr>
        <w:t>11-13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CA766F" w:rsidRPr="006806C8" w:rsidRDefault="00CA766F" w:rsidP="00CA766F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FF5368">
        <w:rPr>
          <w:rFonts w:ascii="Times New Roman" w:hAnsi="Times New Roman"/>
          <w:b/>
          <w:sz w:val="28"/>
          <w:szCs w:val="28"/>
          <w:lang w:eastAsia="ar-SA"/>
        </w:rPr>
        <w:t>Срок реализации:</w:t>
      </w:r>
      <w:r w:rsidR="00064C83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CA766F" w:rsidRPr="00FF5368" w:rsidRDefault="00CA766F" w:rsidP="00CA766F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FF5368"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750EDF" w:rsidRPr="00FF5368">
        <w:rPr>
          <w:rFonts w:ascii="Times New Roman" w:hAnsi="Times New Roman"/>
          <w:i/>
          <w:sz w:val="28"/>
          <w:szCs w:val="28"/>
          <w:lang w:eastAsia="ar-SA"/>
        </w:rPr>
        <w:t>П</w:t>
      </w:r>
      <w:r w:rsidRPr="00FF5368">
        <w:rPr>
          <w:rFonts w:ascii="Times New Roman" w:hAnsi="Times New Roman"/>
          <w:i/>
          <w:sz w:val="28"/>
          <w:szCs w:val="28"/>
          <w:lang w:eastAsia="ar-SA"/>
        </w:rPr>
        <w:t>ервый год обучения)</w:t>
      </w:r>
    </w:p>
    <w:p w:rsidR="00CA766F" w:rsidRPr="006806C8" w:rsidRDefault="00CA766F" w:rsidP="00CA766F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A766F" w:rsidRDefault="00CA766F" w:rsidP="00CA766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352C8" w:rsidRDefault="001352C8" w:rsidP="00CA766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352C8" w:rsidRPr="006806C8" w:rsidRDefault="001352C8" w:rsidP="00CA766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A766F" w:rsidRPr="006806C8" w:rsidRDefault="00CA766F" w:rsidP="00CA766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A766F" w:rsidRPr="006806C8" w:rsidRDefault="00CA766F" w:rsidP="00CA766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Автор</w:t>
      </w:r>
      <w:r w:rsidR="00750EDF">
        <w:rPr>
          <w:rFonts w:ascii="Times New Roman" w:eastAsia="Times New Roman" w:hAnsi="Times New Roman" w:cs="Times New Roman"/>
          <w:sz w:val="28"/>
          <w:szCs w:val="28"/>
          <w:lang w:eastAsia="ar-SA"/>
        </w:rPr>
        <w:t>ы</w:t>
      </w:r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-составител</w:t>
      </w:r>
      <w:r w:rsidR="00750EDF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: </w:t>
      </w:r>
    </w:p>
    <w:p w:rsidR="00CA766F" w:rsidRDefault="0026472A" w:rsidP="00CA766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Барышникова Ольга Борисовна</w:t>
      </w:r>
      <w:r w:rsidR="006868C7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26472A" w:rsidRDefault="0026472A" w:rsidP="00CA766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Баянова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Диана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Рифкатовна</w:t>
      </w:r>
      <w:proofErr w:type="spellEnd"/>
      <w:r w:rsidR="006868C7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5B2C56" w:rsidRPr="006806C8" w:rsidRDefault="005B2C56" w:rsidP="00CA766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Багаутдинова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Лилия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Асфандияровна</w:t>
      </w:r>
      <w:proofErr w:type="spellEnd"/>
    </w:p>
    <w:p w:rsidR="00CA766F" w:rsidRPr="006806C8" w:rsidRDefault="00CA766F" w:rsidP="00CA766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r w:rsidR="00750EDF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proofErr w:type="gramEnd"/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CA766F" w:rsidRPr="006806C8" w:rsidRDefault="00CA766F" w:rsidP="00CA766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A766F" w:rsidRPr="006806C8" w:rsidRDefault="00CA766F" w:rsidP="00CA766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CA766F" w:rsidRPr="006806C8" w:rsidRDefault="00CA766F" w:rsidP="00CA766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A766F" w:rsidRPr="006806C8" w:rsidRDefault="00CA766F" w:rsidP="00CA766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A766F" w:rsidRPr="006806C8" w:rsidRDefault="00CA766F" w:rsidP="00CA766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A766F" w:rsidRPr="006806C8" w:rsidRDefault="00CA766F" w:rsidP="00CA766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A766F" w:rsidRPr="006806C8" w:rsidRDefault="00CA766F" w:rsidP="00CA766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A766F" w:rsidRPr="006806C8" w:rsidRDefault="00CA766F" w:rsidP="00CA766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6472A" w:rsidRDefault="0026472A" w:rsidP="0026472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C0522" w:rsidRDefault="00CA766F" w:rsidP="003C05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064C83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2E571D" w:rsidRPr="00FF24CF" w:rsidRDefault="002E571D" w:rsidP="003C05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F24CF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  <w:bookmarkStart w:id="0" w:name="_GoBack"/>
      <w:bookmarkEnd w:id="0"/>
    </w:p>
    <w:p w:rsidR="002E571D" w:rsidRPr="00064C83" w:rsidRDefault="002E571D" w:rsidP="002E571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64C83">
        <w:rPr>
          <w:rFonts w:ascii="Times New Roman" w:hAnsi="Times New Roman"/>
          <w:sz w:val="24"/>
          <w:szCs w:val="24"/>
        </w:rPr>
        <w:t xml:space="preserve">Рабочая программа предмет «композиция» </w:t>
      </w:r>
      <w:r w:rsidR="000411C1" w:rsidRPr="00064C83">
        <w:rPr>
          <w:rFonts w:ascii="Times New Roman" w:hAnsi="Times New Roman"/>
          <w:sz w:val="24"/>
          <w:szCs w:val="24"/>
        </w:rPr>
        <w:t>художественной направленности</w:t>
      </w:r>
      <w:r w:rsidRPr="00064C83">
        <w:rPr>
          <w:rFonts w:ascii="Times New Roman" w:hAnsi="Times New Roman"/>
          <w:sz w:val="24"/>
          <w:szCs w:val="24"/>
        </w:rPr>
        <w:t>, рассчитана на 1 год обучения для детей от 1</w:t>
      </w:r>
      <w:r w:rsidR="000411C1" w:rsidRPr="00064C83">
        <w:rPr>
          <w:rFonts w:ascii="Times New Roman" w:hAnsi="Times New Roman"/>
          <w:sz w:val="24"/>
          <w:szCs w:val="24"/>
        </w:rPr>
        <w:t>1</w:t>
      </w:r>
      <w:r w:rsidRPr="00064C83">
        <w:rPr>
          <w:rFonts w:ascii="Times New Roman" w:hAnsi="Times New Roman"/>
          <w:sz w:val="24"/>
          <w:szCs w:val="24"/>
        </w:rPr>
        <w:t xml:space="preserve"> до 1</w:t>
      </w:r>
      <w:r w:rsidR="000411C1" w:rsidRPr="00064C83">
        <w:rPr>
          <w:rFonts w:ascii="Times New Roman" w:hAnsi="Times New Roman"/>
          <w:sz w:val="24"/>
          <w:szCs w:val="24"/>
        </w:rPr>
        <w:t>3</w:t>
      </w:r>
      <w:r w:rsidRPr="00064C83">
        <w:rPr>
          <w:rFonts w:ascii="Times New Roman" w:hAnsi="Times New Roman"/>
          <w:sz w:val="24"/>
          <w:szCs w:val="24"/>
        </w:rPr>
        <w:t xml:space="preserve"> лет. </w:t>
      </w:r>
    </w:p>
    <w:p w:rsidR="000D28CB" w:rsidRPr="00064C83" w:rsidRDefault="000D28CB" w:rsidP="002E571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64C83">
        <w:rPr>
          <w:rFonts w:ascii="Times New Roman" w:hAnsi="Times New Roman"/>
          <w:sz w:val="24"/>
          <w:szCs w:val="24"/>
        </w:rPr>
        <w:t xml:space="preserve">В первом классе учащиеся знакомятся с основными средствами композиции: контрастность, </w:t>
      </w:r>
      <w:proofErr w:type="spellStart"/>
      <w:r w:rsidRPr="00064C83">
        <w:rPr>
          <w:rFonts w:ascii="Times New Roman" w:hAnsi="Times New Roman"/>
          <w:sz w:val="24"/>
          <w:szCs w:val="24"/>
        </w:rPr>
        <w:t>одноплановость</w:t>
      </w:r>
      <w:proofErr w:type="spellEnd"/>
      <w:r w:rsidRPr="00064C83">
        <w:rPr>
          <w:rFonts w:ascii="Times New Roman" w:hAnsi="Times New Roman"/>
          <w:sz w:val="24"/>
          <w:szCs w:val="24"/>
        </w:rPr>
        <w:t>, многоплановость.</w:t>
      </w:r>
    </w:p>
    <w:p w:rsidR="002E571D" w:rsidRDefault="002E571D" w:rsidP="002E57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2F37">
        <w:rPr>
          <w:rFonts w:ascii="Times New Roman" w:hAnsi="Times New Roman"/>
          <w:b/>
          <w:sz w:val="24"/>
          <w:szCs w:val="24"/>
        </w:rPr>
        <w:t xml:space="preserve">  </w:t>
      </w:r>
      <w:r w:rsidRPr="00922F37">
        <w:rPr>
          <w:rFonts w:ascii="Times New Roman" w:hAnsi="Times New Roman" w:cs="Times New Roman"/>
          <w:sz w:val="24"/>
          <w:szCs w:val="24"/>
        </w:rPr>
        <w:t xml:space="preserve">Форма работы – групповая. Занятия проводятся 1 раз в неделю по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922F37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72</w:t>
      </w:r>
      <w:r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922F37">
        <w:rPr>
          <w:rFonts w:ascii="Times New Roman" w:hAnsi="Times New Roman" w:cs="Times New Roman"/>
          <w:sz w:val="24"/>
          <w:szCs w:val="24"/>
        </w:rPr>
        <w:t xml:space="preserve"> в год).</w:t>
      </w:r>
    </w:p>
    <w:p w:rsidR="003C0522" w:rsidRDefault="003C0522" w:rsidP="002E57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0522" w:rsidRDefault="00064C83" w:rsidP="003C052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Учебный </w:t>
      </w:r>
      <w:r w:rsidR="003C0522">
        <w:rPr>
          <w:rFonts w:ascii="Times New Roman" w:hAnsi="Times New Roman"/>
          <w:b/>
          <w:sz w:val="28"/>
          <w:szCs w:val="28"/>
        </w:rPr>
        <w:t>план</w:t>
      </w:r>
    </w:p>
    <w:p w:rsidR="00750EDF" w:rsidRDefault="00750EDF" w:rsidP="003C052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Первый год обучения</w:t>
      </w:r>
    </w:p>
    <w:p w:rsidR="00064C83" w:rsidRPr="003C0522" w:rsidRDefault="00064C83" w:rsidP="003C052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«Композиция»</w:t>
      </w:r>
    </w:p>
    <w:tbl>
      <w:tblPr>
        <w:tblStyle w:val="a3"/>
        <w:tblW w:w="10650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26"/>
        <w:gridCol w:w="4111"/>
        <w:gridCol w:w="867"/>
        <w:gridCol w:w="692"/>
        <w:gridCol w:w="851"/>
        <w:gridCol w:w="2268"/>
        <w:gridCol w:w="1435"/>
      </w:tblGrid>
      <w:tr w:rsidR="00064C83" w:rsidRPr="00271B12" w:rsidTr="00064C83">
        <w:trPr>
          <w:trHeight w:val="622"/>
        </w:trPr>
        <w:tc>
          <w:tcPr>
            <w:tcW w:w="426" w:type="dxa"/>
            <w:vMerge w:val="restart"/>
          </w:tcPr>
          <w:p w:rsidR="00064C83" w:rsidRPr="00271B12" w:rsidRDefault="00064C83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11" w:type="dxa"/>
            <w:vMerge w:val="restart"/>
          </w:tcPr>
          <w:p w:rsidR="00064C83" w:rsidRPr="00271B12" w:rsidRDefault="00064C83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</w:tcPr>
          <w:p w:rsidR="00064C83" w:rsidRPr="00271B12" w:rsidRDefault="00064C83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268" w:type="dxa"/>
            <w:vMerge w:val="restart"/>
          </w:tcPr>
          <w:p w:rsidR="00064C83" w:rsidRPr="00271B12" w:rsidRDefault="00064C83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C83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435" w:type="dxa"/>
            <w:vMerge w:val="restart"/>
          </w:tcPr>
          <w:p w:rsidR="00064C83" w:rsidRPr="00271B12" w:rsidRDefault="00064C83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064C83" w:rsidRPr="00271B12" w:rsidTr="00064C83">
        <w:trPr>
          <w:trHeight w:val="593"/>
        </w:trPr>
        <w:tc>
          <w:tcPr>
            <w:tcW w:w="426" w:type="dxa"/>
            <w:vMerge/>
          </w:tcPr>
          <w:p w:rsidR="00064C83" w:rsidRPr="00271B12" w:rsidRDefault="00064C83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64C83" w:rsidRPr="00271B12" w:rsidRDefault="00064C83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single" w:sz="4" w:space="0" w:color="auto"/>
            </w:tcBorders>
          </w:tcPr>
          <w:p w:rsidR="00064C83" w:rsidRPr="00271B12" w:rsidRDefault="00064C83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692" w:type="dxa"/>
            <w:tcBorders>
              <w:top w:val="single" w:sz="4" w:space="0" w:color="auto"/>
            </w:tcBorders>
          </w:tcPr>
          <w:p w:rsidR="00064C83" w:rsidRPr="00271B12" w:rsidRDefault="00064C83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064C83" w:rsidRPr="00271B12" w:rsidRDefault="00064C83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2268" w:type="dxa"/>
            <w:vMerge/>
          </w:tcPr>
          <w:p w:rsidR="00064C83" w:rsidRPr="00271B12" w:rsidRDefault="00064C83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vMerge/>
          </w:tcPr>
          <w:p w:rsidR="00064C83" w:rsidRPr="00271B12" w:rsidRDefault="00064C83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1063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4111"/>
        <w:gridCol w:w="851"/>
        <w:gridCol w:w="708"/>
        <w:gridCol w:w="851"/>
        <w:gridCol w:w="2268"/>
        <w:gridCol w:w="1421"/>
      </w:tblGrid>
      <w:tr w:rsidR="00064C83" w:rsidRPr="00F80F1E" w:rsidTr="00064C83">
        <w:tc>
          <w:tcPr>
            <w:tcW w:w="426" w:type="dxa"/>
          </w:tcPr>
          <w:p w:rsidR="00064C83" w:rsidRPr="00F80F1E" w:rsidRDefault="00064C83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064C83" w:rsidRPr="00F80F1E" w:rsidRDefault="00064C83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 xml:space="preserve">Вводная беседа. Композиция, как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</w:t>
            </w: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 xml:space="preserve"> изобразительного искусства</w:t>
            </w:r>
          </w:p>
        </w:tc>
        <w:tc>
          <w:tcPr>
            <w:tcW w:w="851" w:type="dxa"/>
          </w:tcPr>
          <w:p w:rsidR="00064C83" w:rsidRPr="00F80F1E" w:rsidRDefault="00064C83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064C83" w:rsidRPr="00F80F1E" w:rsidRDefault="00064C83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64C83" w:rsidRPr="00F80F1E" w:rsidRDefault="00064C83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064C83" w:rsidRDefault="00064C83" w:rsidP="00CB1D77">
            <w:pPr>
              <w:spacing w:after="0" w:line="240" w:lineRule="auto"/>
            </w:pPr>
            <w:r w:rsidRPr="001940B3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1940B3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1940B3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21" w:type="dxa"/>
            <w:shd w:val="clear" w:color="auto" w:fill="auto"/>
          </w:tcPr>
          <w:p w:rsidR="00064C83" w:rsidRPr="00F80F1E" w:rsidRDefault="00064C83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0F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064C83" w:rsidTr="00064C83">
        <w:tc>
          <w:tcPr>
            <w:tcW w:w="426" w:type="dxa"/>
          </w:tcPr>
          <w:p w:rsidR="00064C83" w:rsidRPr="00F80F1E" w:rsidRDefault="00064C83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064C83" w:rsidRPr="00F80F1E" w:rsidRDefault="00064C83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Формат - средство композиции. Композиция в круге, квадрате, треугольнике, прямоугольнике, овале.</w:t>
            </w:r>
          </w:p>
        </w:tc>
        <w:tc>
          <w:tcPr>
            <w:tcW w:w="851" w:type="dxa"/>
          </w:tcPr>
          <w:p w:rsidR="00064C83" w:rsidRPr="00F80F1E" w:rsidRDefault="00064C83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8" w:type="dxa"/>
          </w:tcPr>
          <w:p w:rsidR="00064C83" w:rsidRPr="00F80F1E" w:rsidRDefault="00064C83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64C83" w:rsidRPr="00F80F1E" w:rsidRDefault="00064C83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68" w:type="dxa"/>
            <w:shd w:val="clear" w:color="auto" w:fill="auto"/>
          </w:tcPr>
          <w:p w:rsidR="00064C83" w:rsidRDefault="00064C83" w:rsidP="00CB1D77">
            <w:pPr>
              <w:spacing w:after="0" w:line="240" w:lineRule="auto"/>
            </w:pPr>
            <w:r w:rsidRPr="001940B3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1940B3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1940B3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21" w:type="dxa"/>
            <w:shd w:val="clear" w:color="auto" w:fill="auto"/>
          </w:tcPr>
          <w:p w:rsidR="00064C83" w:rsidRDefault="00064C83" w:rsidP="00CB1D77">
            <w:pPr>
              <w:spacing w:after="0" w:line="240" w:lineRule="auto"/>
            </w:pPr>
            <w:r w:rsidRPr="00D74DDE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064C83" w:rsidTr="00064C83">
        <w:tc>
          <w:tcPr>
            <w:tcW w:w="426" w:type="dxa"/>
          </w:tcPr>
          <w:p w:rsidR="00064C83" w:rsidRPr="00F80F1E" w:rsidRDefault="00064C83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064C83" w:rsidRPr="00F80F1E" w:rsidRDefault="00064C83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Цвет - средство композиции:</w:t>
            </w:r>
          </w:p>
          <w:p w:rsidR="00064C83" w:rsidRPr="00F80F1E" w:rsidRDefault="00064C83" w:rsidP="00064C83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теплая</w:t>
            </w:r>
            <w:proofErr w:type="gramEnd"/>
            <w:r w:rsidRPr="00F80F1E">
              <w:rPr>
                <w:rFonts w:ascii="Times New Roman" w:hAnsi="Times New Roman" w:cs="Times New Roman"/>
                <w:sz w:val="24"/>
                <w:szCs w:val="24"/>
              </w:rPr>
              <w:t xml:space="preserve"> цветовая гамма,</w:t>
            </w:r>
          </w:p>
          <w:p w:rsidR="00064C83" w:rsidRPr="00F80F1E" w:rsidRDefault="00064C83" w:rsidP="00064C83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холодная</w:t>
            </w:r>
            <w:proofErr w:type="gramEnd"/>
            <w:r w:rsidRPr="00F80F1E">
              <w:rPr>
                <w:rFonts w:ascii="Times New Roman" w:hAnsi="Times New Roman" w:cs="Times New Roman"/>
                <w:sz w:val="24"/>
                <w:szCs w:val="24"/>
              </w:rPr>
              <w:t xml:space="preserve"> цветовая гамма,</w:t>
            </w:r>
          </w:p>
          <w:p w:rsidR="00064C83" w:rsidRPr="00F80F1E" w:rsidRDefault="00064C83" w:rsidP="00064C83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контрастная</w:t>
            </w:r>
            <w:proofErr w:type="gramEnd"/>
            <w:r w:rsidRPr="00F80F1E">
              <w:rPr>
                <w:rFonts w:ascii="Times New Roman" w:hAnsi="Times New Roman" w:cs="Times New Roman"/>
                <w:sz w:val="24"/>
                <w:szCs w:val="24"/>
              </w:rPr>
              <w:t xml:space="preserve"> цветовая гамма</w:t>
            </w:r>
          </w:p>
        </w:tc>
        <w:tc>
          <w:tcPr>
            <w:tcW w:w="851" w:type="dxa"/>
          </w:tcPr>
          <w:p w:rsidR="00064C83" w:rsidRPr="00F80F1E" w:rsidRDefault="00064C83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8" w:type="dxa"/>
          </w:tcPr>
          <w:p w:rsidR="00064C83" w:rsidRPr="00F80F1E" w:rsidRDefault="00064C83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64C83" w:rsidRPr="00F80F1E" w:rsidRDefault="00064C83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68" w:type="dxa"/>
            <w:shd w:val="clear" w:color="auto" w:fill="auto"/>
          </w:tcPr>
          <w:p w:rsidR="00064C83" w:rsidRDefault="00064C83" w:rsidP="00CB1D77">
            <w:pPr>
              <w:spacing w:after="0" w:line="240" w:lineRule="auto"/>
            </w:pPr>
            <w:r w:rsidRPr="001940B3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1940B3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1940B3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21" w:type="dxa"/>
            <w:shd w:val="clear" w:color="auto" w:fill="auto"/>
          </w:tcPr>
          <w:p w:rsidR="00064C83" w:rsidRDefault="00064C83" w:rsidP="00CB1D77">
            <w:pPr>
              <w:spacing w:after="0" w:line="240" w:lineRule="auto"/>
            </w:pPr>
            <w:r w:rsidRPr="00D74DDE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064C83" w:rsidTr="00064C83">
        <w:tc>
          <w:tcPr>
            <w:tcW w:w="426" w:type="dxa"/>
          </w:tcPr>
          <w:p w:rsidR="00064C83" w:rsidRPr="00F80F1E" w:rsidRDefault="00064C83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064C83" w:rsidRPr="00F80F1E" w:rsidRDefault="00064C83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Контраст- средство композиции.</w:t>
            </w:r>
          </w:p>
          <w:p w:rsidR="00064C83" w:rsidRPr="00F80F1E" w:rsidRDefault="00064C83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 xml:space="preserve">Высокое- низкое, старое- новое, большое- маленькое </w:t>
            </w:r>
            <w:proofErr w:type="spellStart"/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и.т.д</w:t>
            </w:r>
            <w:proofErr w:type="spellEnd"/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064C83" w:rsidRPr="00F80F1E" w:rsidRDefault="00064C83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8" w:type="dxa"/>
          </w:tcPr>
          <w:p w:rsidR="00064C83" w:rsidRPr="00F80F1E" w:rsidRDefault="00064C83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64C83" w:rsidRPr="00F80F1E" w:rsidRDefault="00064C83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68" w:type="dxa"/>
            <w:shd w:val="clear" w:color="auto" w:fill="auto"/>
          </w:tcPr>
          <w:p w:rsidR="00064C83" w:rsidRDefault="00064C83" w:rsidP="00CB1D77">
            <w:pPr>
              <w:spacing w:after="0" w:line="240" w:lineRule="auto"/>
            </w:pPr>
            <w:r w:rsidRPr="001940B3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1940B3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1940B3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21" w:type="dxa"/>
            <w:shd w:val="clear" w:color="auto" w:fill="auto"/>
          </w:tcPr>
          <w:p w:rsidR="00064C83" w:rsidRDefault="00064C83" w:rsidP="00CB1D77">
            <w:pPr>
              <w:spacing w:after="0" w:line="240" w:lineRule="auto"/>
            </w:pPr>
            <w:r w:rsidRPr="00D74DDE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064C83" w:rsidTr="00064C83">
        <w:tc>
          <w:tcPr>
            <w:tcW w:w="426" w:type="dxa"/>
          </w:tcPr>
          <w:p w:rsidR="00064C83" w:rsidRPr="00F80F1E" w:rsidRDefault="00064C83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064C83" w:rsidRPr="00F80F1E" w:rsidRDefault="00064C83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Пространство- средство композиции:</w:t>
            </w:r>
          </w:p>
          <w:p w:rsidR="00064C83" w:rsidRPr="00F80F1E" w:rsidRDefault="00064C83" w:rsidP="00064C83">
            <w:pPr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многоплановость,</w:t>
            </w:r>
          </w:p>
          <w:p w:rsidR="00064C83" w:rsidRPr="00F80F1E" w:rsidRDefault="00064C83" w:rsidP="00064C83">
            <w:pPr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одноплановость</w:t>
            </w:r>
            <w:proofErr w:type="spellEnd"/>
          </w:p>
        </w:tc>
        <w:tc>
          <w:tcPr>
            <w:tcW w:w="851" w:type="dxa"/>
          </w:tcPr>
          <w:p w:rsidR="00064C83" w:rsidRPr="00F80F1E" w:rsidRDefault="00064C83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8" w:type="dxa"/>
          </w:tcPr>
          <w:p w:rsidR="00064C83" w:rsidRPr="00F80F1E" w:rsidRDefault="00064C83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64C83" w:rsidRPr="00F80F1E" w:rsidRDefault="00064C83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68" w:type="dxa"/>
            <w:shd w:val="clear" w:color="auto" w:fill="auto"/>
          </w:tcPr>
          <w:p w:rsidR="00064C83" w:rsidRDefault="00064C83" w:rsidP="00CB1D77">
            <w:pPr>
              <w:spacing w:after="0" w:line="240" w:lineRule="auto"/>
            </w:pPr>
            <w:r w:rsidRPr="001940B3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1940B3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1940B3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21" w:type="dxa"/>
            <w:shd w:val="clear" w:color="auto" w:fill="auto"/>
          </w:tcPr>
          <w:p w:rsidR="00064C83" w:rsidRDefault="00064C83" w:rsidP="00CB1D77">
            <w:pPr>
              <w:spacing w:after="0" w:line="240" w:lineRule="auto"/>
            </w:pPr>
            <w:r w:rsidRPr="00D74DDE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064C83" w:rsidTr="00064C83">
        <w:tc>
          <w:tcPr>
            <w:tcW w:w="426" w:type="dxa"/>
          </w:tcPr>
          <w:p w:rsidR="00064C83" w:rsidRPr="00F80F1E" w:rsidRDefault="00064C83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0" w:type="dxa"/>
            <w:gridSpan w:val="6"/>
          </w:tcPr>
          <w:p w:rsidR="00064C83" w:rsidRPr="00AA129B" w:rsidRDefault="00064C83" w:rsidP="00CB1D77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A129B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  <w:p w:rsidR="00064C83" w:rsidRDefault="00064C83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Итоги реализации программы подводятся по результатам просмотров выполненных практических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r w:rsidRPr="00022B01">
              <w:rPr>
                <w:rFonts w:ascii="Times New Roman" w:hAnsi="Times New Roman" w:cs="Times New Roman"/>
                <w:sz w:val="24"/>
                <w:szCs w:val="24"/>
              </w:rPr>
              <w:t xml:space="preserve"> один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раз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год, с выполнением тестовых заданий.</w:t>
            </w:r>
            <w:r w:rsidRPr="00F8428C">
              <w:rPr>
                <w:rFonts w:ascii="Times New Roman" w:hAnsi="Times New Roman" w:cs="Times New Roman"/>
                <w:sz w:val="24"/>
                <w:szCs w:val="24"/>
              </w:rPr>
              <w:t xml:space="preserve"> По итогам аттестации учащихся 1 года обучения - происходит пере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вод на следующий год обучения. Кроме того, творческие работы 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участвуют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на выставках и конкурсах разного уровня.</w:t>
            </w:r>
          </w:p>
        </w:tc>
      </w:tr>
      <w:tr w:rsidR="00064C83" w:rsidRPr="00F80F1E" w:rsidTr="00064C83">
        <w:tc>
          <w:tcPr>
            <w:tcW w:w="4537" w:type="dxa"/>
            <w:gridSpan w:val="2"/>
          </w:tcPr>
          <w:p w:rsidR="00064C83" w:rsidRPr="00F80F1E" w:rsidRDefault="00064C83" w:rsidP="00CB1D7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51" w:type="dxa"/>
          </w:tcPr>
          <w:p w:rsidR="00064C83" w:rsidRPr="00F80F1E" w:rsidRDefault="00064C83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708" w:type="dxa"/>
          </w:tcPr>
          <w:p w:rsidR="00064C83" w:rsidRPr="00F80F1E" w:rsidRDefault="00064C83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064C83" w:rsidRPr="00F80F1E" w:rsidRDefault="00064C83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:rsidR="00064C83" w:rsidRPr="00F80F1E" w:rsidRDefault="00064C83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  <w:shd w:val="clear" w:color="auto" w:fill="auto"/>
          </w:tcPr>
          <w:p w:rsidR="00064C83" w:rsidRPr="00F80F1E" w:rsidRDefault="00064C83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64C83" w:rsidRDefault="00064C83" w:rsidP="00750EDF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750EDF" w:rsidRDefault="00FC4FE2" w:rsidP="00750EDF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271B1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Содержание программы</w:t>
      </w:r>
    </w:p>
    <w:p w:rsidR="00FC4FE2" w:rsidRPr="0026472A" w:rsidRDefault="00FC4FE2" w:rsidP="00750EDF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Первый</w:t>
      </w:r>
      <w:r w:rsidRPr="00271B1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год обучения</w:t>
      </w:r>
    </w:p>
    <w:p w:rsidR="00064C83" w:rsidRPr="00064C83" w:rsidRDefault="00064C83" w:rsidP="00064C8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64C8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1: </w:t>
      </w:r>
      <w:r w:rsidRPr="00064C83">
        <w:rPr>
          <w:rFonts w:ascii="Times New Roman" w:eastAsia="Times New Roman" w:hAnsi="Times New Roman" w:cs="Times New Roman"/>
          <w:b/>
          <w:i/>
          <w:sz w:val="24"/>
          <w:szCs w:val="24"/>
        </w:rPr>
        <w:t>Вводная беседа. Композиция - вид изобразительного искусства.</w:t>
      </w:r>
    </w:p>
    <w:p w:rsidR="00064C83" w:rsidRPr="00064C83" w:rsidRDefault="00064C83" w:rsidP="00064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064C8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Задачи:  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сформировать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у учащихся представление о композиции в изобразительном искусстве на примере выдающихся произведений различных видов изобразительного искусства. </w:t>
      </w:r>
    </w:p>
    <w:p w:rsidR="00064C83" w:rsidRPr="00064C83" w:rsidRDefault="00064C83" w:rsidP="00064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64C83">
        <w:rPr>
          <w:rFonts w:ascii="Times New Roman" w:eastAsia="Times New Roman" w:hAnsi="Times New Roman" w:cs="Times New Roman"/>
          <w:b/>
          <w:sz w:val="24"/>
          <w:szCs w:val="24"/>
        </w:rPr>
        <w:t xml:space="preserve">Практическое задание: 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упражнение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по составлению композиции из геометрических фигур, листьев, цветов или абстрактных элементов.</w:t>
      </w:r>
    </w:p>
    <w:p w:rsidR="00064C83" w:rsidRPr="00064C83" w:rsidRDefault="00064C83" w:rsidP="00064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64C83">
        <w:rPr>
          <w:rFonts w:ascii="Times New Roman" w:eastAsia="Times New Roman" w:hAnsi="Times New Roman" w:cs="Times New Roman"/>
          <w:b/>
          <w:sz w:val="24"/>
          <w:szCs w:val="24"/>
        </w:rPr>
        <w:t xml:space="preserve">Материалы: 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lastRenderedPageBreak/>
        <w:t>листы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бумаги формата А 4;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цветная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бумага;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клей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ножницы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64C83" w:rsidRPr="00064C83" w:rsidRDefault="00064C83" w:rsidP="00064C8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64C8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2: </w:t>
      </w:r>
      <w:r w:rsidRPr="00064C8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Формат - средство композиции. </w:t>
      </w:r>
    </w:p>
    <w:p w:rsidR="00064C83" w:rsidRPr="00064C83" w:rsidRDefault="00064C83" w:rsidP="00064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064C8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Задачи:  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сформировать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у учащихся понимание того, что формат, содержание картины и расположение всех элементов очень взаимосвязано между собой;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определить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соответствие формата и содержания картины.</w:t>
      </w:r>
    </w:p>
    <w:p w:rsidR="00064C83" w:rsidRPr="00064C83" w:rsidRDefault="00064C83" w:rsidP="00064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64C83">
        <w:rPr>
          <w:rFonts w:ascii="Times New Roman" w:eastAsia="Times New Roman" w:hAnsi="Times New Roman" w:cs="Times New Roman"/>
          <w:b/>
          <w:sz w:val="24"/>
          <w:szCs w:val="24"/>
        </w:rPr>
        <w:t xml:space="preserve">Практическое задание: 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разработать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эскизы композиций в разных форматах: круге, квадрате, прямоугольнике, овале и др., на свободную тему, по воображению.</w:t>
      </w:r>
    </w:p>
    <w:p w:rsidR="00064C83" w:rsidRPr="00064C83" w:rsidRDefault="00064C83" w:rsidP="00064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64C83">
        <w:rPr>
          <w:rFonts w:ascii="Times New Roman" w:eastAsia="Times New Roman" w:hAnsi="Times New Roman" w:cs="Times New Roman"/>
          <w:b/>
          <w:sz w:val="24"/>
          <w:szCs w:val="24"/>
        </w:rPr>
        <w:t xml:space="preserve">Материалы: 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бумаги формата А3; 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графические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или живописные художественные материалы.</w:t>
      </w:r>
    </w:p>
    <w:p w:rsidR="00064C83" w:rsidRPr="00064C83" w:rsidRDefault="00064C83" w:rsidP="00064C8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64C8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3: </w:t>
      </w:r>
      <w:r w:rsidRPr="00064C83">
        <w:rPr>
          <w:rFonts w:ascii="Times New Roman" w:eastAsia="Times New Roman" w:hAnsi="Times New Roman" w:cs="Times New Roman"/>
          <w:b/>
          <w:i/>
          <w:sz w:val="24"/>
          <w:szCs w:val="24"/>
        </w:rPr>
        <w:t>Цвет - средство композиции.</w:t>
      </w:r>
    </w:p>
    <w:p w:rsidR="00064C83" w:rsidRPr="00064C83" w:rsidRDefault="00064C83" w:rsidP="00064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064C8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Задачи:  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сформировать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у учащихся понимание роли цвета в создании картины; 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развить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образное мышление.</w:t>
      </w:r>
    </w:p>
    <w:p w:rsidR="00064C83" w:rsidRPr="00064C83" w:rsidRDefault="00064C83" w:rsidP="00064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64C83">
        <w:rPr>
          <w:rFonts w:ascii="Times New Roman" w:eastAsia="Times New Roman" w:hAnsi="Times New Roman" w:cs="Times New Roman"/>
          <w:b/>
          <w:sz w:val="24"/>
          <w:szCs w:val="24"/>
        </w:rPr>
        <w:t xml:space="preserve">Практическое задание: 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эскизы для будущих картин в холодной, теплой, контрастной цветовых гаммах; 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итоговые разработки картин по утвержденным эскизам;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сбор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всего необходимого материала для выполнения задания.</w:t>
      </w:r>
    </w:p>
    <w:p w:rsidR="00064C83" w:rsidRPr="00064C83" w:rsidRDefault="00064C83" w:rsidP="00064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64C83">
        <w:rPr>
          <w:rFonts w:ascii="Times New Roman" w:eastAsia="Times New Roman" w:hAnsi="Times New Roman" w:cs="Times New Roman"/>
          <w:b/>
          <w:sz w:val="24"/>
          <w:szCs w:val="24"/>
        </w:rPr>
        <w:t xml:space="preserve">Материалы: 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бумаги формата А3, А 4;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изобразительные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материалы по выбору учащихся;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книги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>, журналы с изображениями необходимых для выполнения задания предметов.</w:t>
      </w:r>
    </w:p>
    <w:p w:rsidR="00064C83" w:rsidRPr="00064C83" w:rsidRDefault="00064C83" w:rsidP="00064C8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64C8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4: </w:t>
      </w:r>
      <w:r w:rsidRPr="00064C83">
        <w:rPr>
          <w:rFonts w:ascii="Times New Roman" w:eastAsia="Times New Roman" w:hAnsi="Times New Roman" w:cs="Times New Roman"/>
          <w:b/>
          <w:i/>
          <w:sz w:val="24"/>
          <w:szCs w:val="24"/>
        </w:rPr>
        <w:t>Контраст - средство композиции.</w:t>
      </w:r>
    </w:p>
    <w:p w:rsidR="00064C83" w:rsidRPr="00064C83" w:rsidRDefault="00064C83" w:rsidP="00064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064C8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Задачи:  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учащимися разнообразия композиционных решений с использованием контрастов (высоко-низкое, молодое - старое, крупное - мелкое и т.д.); 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образного мышления. </w:t>
      </w:r>
    </w:p>
    <w:p w:rsidR="00064C83" w:rsidRPr="00064C83" w:rsidRDefault="00064C83" w:rsidP="00064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64C83">
        <w:rPr>
          <w:rFonts w:ascii="Times New Roman" w:eastAsia="Times New Roman" w:hAnsi="Times New Roman" w:cs="Times New Roman"/>
          <w:b/>
          <w:sz w:val="24"/>
          <w:szCs w:val="24"/>
        </w:rPr>
        <w:t xml:space="preserve">Практическое задание: 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разработать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эскизы композиций для будущих картин;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итоговую разработку по утвержденному эскизу.</w:t>
      </w:r>
    </w:p>
    <w:p w:rsidR="00064C83" w:rsidRPr="00064C83" w:rsidRDefault="00064C83" w:rsidP="00064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64C83">
        <w:rPr>
          <w:rFonts w:ascii="Times New Roman" w:eastAsia="Times New Roman" w:hAnsi="Times New Roman" w:cs="Times New Roman"/>
          <w:b/>
          <w:sz w:val="24"/>
          <w:szCs w:val="24"/>
        </w:rPr>
        <w:t xml:space="preserve">Материалы: 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бумаги формата А3, А4;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изобразительные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материалы по выбору учащихся.</w:t>
      </w:r>
    </w:p>
    <w:p w:rsidR="00064C83" w:rsidRPr="00064C83" w:rsidRDefault="00064C83" w:rsidP="00064C8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64C8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Тема 5:</w:t>
      </w:r>
      <w:r w:rsidRPr="00064C8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Пространство - средство композиции.</w:t>
      </w:r>
    </w:p>
    <w:p w:rsidR="00064C83" w:rsidRPr="00064C83" w:rsidRDefault="00064C83" w:rsidP="00064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064C8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Задачи:  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познакомить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учащихся с правильным построением </w:t>
      </w:r>
      <w:proofErr w:type="spellStart"/>
      <w:r w:rsidRPr="00064C83">
        <w:rPr>
          <w:rFonts w:ascii="Times New Roman" w:eastAsia="Times New Roman" w:hAnsi="Times New Roman" w:cs="Times New Roman"/>
          <w:sz w:val="24"/>
          <w:szCs w:val="24"/>
        </w:rPr>
        <w:t>одноплановых</w:t>
      </w:r>
      <w:proofErr w:type="spell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и многоплановых композиций;  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образного мышления.  </w:t>
      </w:r>
    </w:p>
    <w:p w:rsidR="00064C83" w:rsidRPr="00064C83" w:rsidRDefault="00064C83" w:rsidP="00064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64C83">
        <w:rPr>
          <w:rFonts w:ascii="Times New Roman" w:eastAsia="Times New Roman" w:hAnsi="Times New Roman" w:cs="Times New Roman"/>
          <w:b/>
          <w:sz w:val="24"/>
          <w:szCs w:val="24"/>
        </w:rPr>
        <w:t xml:space="preserve">Практическое задание: 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разработать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эскизы </w:t>
      </w:r>
      <w:proofErr w:type="spellStart"/>
      <w:r w:rsidRPr="00064C83">
        <w:rPr>
          <w:rFonts w:ascii="Times New Roman" w:eastAsia="Times New Roman" w:hAnsi="Times New Roman" w:cs="Times New Roman"/>
          <w:sz w:val="24"/>
          <w:szCs w:val="24"/>
        </w:rPr>
        <w:t>одноплановой</w:t>
      </w:r>
      <w:proofErr w:type="spell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и многоплановой композиции; 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итоговую разработку по утвержденному эскизу.</w:t>
      </w:r>
    </w:p>
    <w:p w:rsidR="00064C83" w:rsidRPr="00064C83" w:rsidRDefault="00064C83" w:rsidP="00064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64C83">
        <w:rPr>
          <w:rFonts w:ascii="Times New Roman" w:eastAsia="Times New Roman" w:hAnsi="Times New Roman" w:cs="Times New Roman"/>
          <w:b/>
          <w:sz w:val="24"/>
          <w:szCs w:val="24"/>
        </w:rPr>
        <w:t xml:space="preserve">Материалы: 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бумаги формата А3, А 4,</w:t>
      </w:r>
    </w:p>
    <w:p w:rsidR="00064C83" w:rsidRPr="00064C83" w:rsidRDefault="00064C83" w:rsidP="00064C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4C83">
        <w:rPr>
          <w:rFonts w:ascii="Times New Roman" w:eastAsia="Times New Roman" w:hAnsi="Times New Roman" w:cs="Times New Roman"/>
          <w:sz w:val="24"/>
          <w:szCs w:val="24"/>
        </w:rPr>
        <w:lastRenderedPageBreak/>
        <w:t>изобразительные</w:t>
      </w:r>
      <w:proofErr w:type="gramEnd"/>
      <w:r w:rsidRPr="00064C83">
        <w:rPr>
          <w:rFonts w:ascii="Times New Roman" w:eastAsia="Times New Roman" w:hAnsi="Times New Roman" w:cs="Times New Roman"/>
          <w:sz w:val="24"/>
          <w:szCs w:val="24"/>
        </w:rPr>
        <w:t xml:space="preserve"> материалы по выбору учащихся. </w:t>
      </w:r>
    </w:p>
    <w:p w:rsidR="00064C83" w:rsidRPr="00064C83" w:rsidRDefault="00064C83" w:rsidP="00064C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C4FE2" w:rsidRDefault="00FC4FE2" w:rsidP="003C0522">
      <w:pPr>
        <w:jc w:val="center"/>
      </w:pPr>
      <w:r w:rsidRPr="00325CCE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F2048E" w:rsidRDefault="00F2048E" w:rsidP="00F2048E">
      <w:pPr>
        <w:pStyle w:val="Default"/>
        <w:ind w:firstLine="709"/>
        <w:jc w:val="both"/>
        <w:rPr>
          <w:b/>
          <w:bCs/>
        </w:rPr>
      </w:pPr>
      <w:r>
        <w:rPr>
          <w:b/>
        </w:rPr>
        <w:t>Учащиеся будут з</w:t>
      </w:r>
      <w:r>
        <w:rPr>
          <w:b/>
          <w:bCs/>
        </w:rPr>
        <w:t xml:space="preserve">нать: </w:t>
      </w:r>
    </w:p>
    <w:p w:rsidR="0026472A" w:rsidRPr="002F5344" w:rsidRDefault="0026472A" w:rsidP="0026472A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>- законы, правила и средства композиции (формат, цвет, симметрия)</w:t>
      </w:r>
      <w:r>
        <w:rPr>
          <w:bCs/>
        </w:rPr>
        <w:t>;</w:t>
      </w:r>
    </w:p>
    <w:p w:rsidR="0026472A" w:rsidRDefault="0026472A" w:rsidP="0026472A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>- основные понятия и термина изобразительного искусства</w:t>
      </w:r>
      <w:r>
        <w:rPr>
          <w:bCs/>
        </w:rPr>
        <w:t>;</w:t>
      </w:r>
    </w:p>
    <w:p w:rsidR="0026472A" w:rsidRDefault="0026472A" w:rsidP="0026472A">
      <w:pPr>
        <w:pStyle w:val="Default"/>
        <w:ind w:firstLine="709"/>
        <w:jc w:val="both"/>
        <w:rPr>
          <w:b/>
          <w:bCs/>
        </w:rPr>
      </w:pPr>
      <w:r w:rsidRPr="008E31B7">
        <w:rPr>
          <w:b/>
          <w:bCs/>
        </w:rPr>
        <w:t xml:space="preserve">Уметь: </w:t>
      </w:r>
    </w:p>
    <w:p w:rsidR="0026472A" w:rsidRPr="002F5344" w:rsidRDefault="0026472A" w:rsidP="0026472A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>- творчески использовать многообразие свойств художественных материалов</w:t>
      </w:r>
      <w:r>
        <w:rPr>
          <w:bCs/>
        </w:rPr>
        <w:t>;</w:t>
      </w:r>
    </w:p>
    <w:p w:rsidR="0026472A" w:rsidRPr="002F5344" w:rsidRDefault="0026472A" w:rsidP="0026472A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>- передавать объем и фактуру предметов</w:t>
      </w:r>
      <w:r>
        <w:rPr>
          <w:bCs/>
        </w:rPr>
        <w:t>;</w:t>
      </w:r>
    </w:p>
    <w:p w:rsidR="00FC4FE2" w:rsidRPr="003C0522" w:rsidRDefault="0026472A" w:rsidP="003C0522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>- добиваться законченности и художественной выразительности работы</w:t>
      </w:r>
      <w:r>
        <w:rPr>
          <w:bCs/>
        </w:rPr>
        <w:t>.</w:t>
      </w:r>
    </w:p>
    <w:sectPr w:rsidR="00FC4FE2" w:rsidRPr="003C05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2106A1"/>
    <w:multiLevelType w:val="hybridMultilevel"/>
    <w:tmpl w:val="E696C6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FAE25DA"/>
    <w:multiLevelType w:val="hybridMultilevel"/>
    <w:tmpl w:val="A90E28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E4F7956"/>
    <w:multiLevelType w:val="hybridMultilevel"/>
    <w:tmpl w:val="501A67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18C"/>
    <w:rsid w:val="000411C1"/>
    <w:rsid w:val="00064C83"/>
    <w:rsid w:val="000D28CB"/>
    <w:rsid w:val="001352C8"/>
    <w:rsid w:val="0026472A"/>
    <w:rsid w:val="002E571D"/>
    <w:rsid w:val="003C0522"/>
    <w:rsid w:val="005B2C56"/>
    <w:rsid w:val="006868C7"/>
    <w:rsid w:val="00750EDF"/>
    <w:rsid w:val="008A4D92"/>
    <w:rsid w:val="0095318C"/>
    <w:rsid w:val="00BC5C87"/>
    <w:rsid w:val="00C06E27"/>
    <w:rsid w:val="00CA766F"/>
    <w:rsid w:val="00F2048E"/>
    <w:rsid w:val="00FC4FE2"/>
    <w:rsid w:val="00FF24CF"/>
    <w:rsid w:val="00FF5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AB09D7-13D4-40FB-8179-1CDFABC25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766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E571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6472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766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777</Words>
  <Characters>4435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18</cp:revision>
  <dcterms:created xsi:type="dcterms:W3CDTF">2020-06-16T11:15:00Z</dcterms:created>
  <dcterms:modified xsi:type="dcterms:W3CDTF">2021-06-16T11:31:00Z</dcterms:modified>
</cp:coreProperties>
</file>